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 w:themeColor="accent4"/>
  <w:body>
    <w:p w:rsidR="008255A6" w:rsidRPr="00223956" w:rsidRDefault="00D1521D" w:rsidP="00866095">
      <w:pPr>
        <w:spacing w:after="0"/>
        <w:jc w:val="center"/>
        <w:rPr>
          <w:sz w:val="44"/>
          <w:szCs w:val="44"/>
        </w:rPr>
      </w:pPr>
      <w:proofErr w:type="gramStart"/>
      <w:r w:rsidRPr="00223956">
        <w:rPr>
          <w:sz w:val="44"/>
          <w:szCs w:val="44"/>
        </w:rPr>
        <w:t>5</w:t>
      </w:r>
      <w:r w:rsidRPr="00223956">
        <w:rPr>
          <w:sz w:val="44"/>
          <w:szCs w:val="44"/>
          <w:vertAlign w:val="superscript"/>
        </w:rPr>
        <w:t>th</w:t>
      </w:r>
      <w:proofErr w:type="gramEnd"/>
      <w:r w:rsidRPr="00223956">
        <w:rPr>
          <w:sz w:val="44"/>
          <w:szCs w:val="44"/>
        </w:rPr>
        <w:t xml:space="preserve"> </w:t>
      </w:r>
      <w:r w:rsidR="00D1729B" w:rsidRPr="00223956">
        <w:rPr>
          <w:sz w:val="44"/>
          <w:szCs w:val="44"/>
        </w:rPr>
        <w:t xml:space="preserve">Grade </w:t>
      </w:r>
      <w:r w:rsidR="0050770C" w:rsidRPr="00223956">
        <w:rPr>
          <w:sz w:val="44"/>
          <w:szCs w:val="44"/>
        </w:rPr>
        <w:t xml:space="preserve">English Language Arts </w:t>
      </w:r>
      <w:r w:rsidR="00223956" w:rsidRPr="00223956">
        <w:rPr>
          <w:sz w:val="44"/>
          <w:szCs w:val="44"/>
        </w:rPr>
        <w:t>and Science</w:t>
      </w:r>
    </w:p>
    <w:p w:rsidR="0050770C" w:rsidRPr="00223956" w:rsidRDefault="0050770C" w:rsidP="00866095">
      <w:pPr>
        <w:spacing w:after="0"/>
        <w:jc w:val="center"/>
        <w:rPr>
          <w:sz w:val="44"/>
          <w:szCs w:val="44"/>
        </w:rPr>
      </w:pPr>
      <w:r w:rsidRPr="00223956">
        <w:rPr>
          <w:sz w:val="44"/>
          <w:szCs w:val="44"/>
        </w:rPr>
        <w:t xml:space="preserve">Learning Targets </w:t>
      </w:r>
    </w:p>
    <w:p w:rsidR="0050770C" w:rsidRDefault="00D1729B" w:rsidP="00866095">
      <w:pPr>
        <w:spacing w:after="0"/>
        <w:jc w:val="center"/>
        <w:rPr>
          <w:sz w:val="44"/>
          <w:szCs w:val="44"/>
        </w:rPr>
      </w:pPr>
      <w:r w:rsidRPr="00223956">
        <w:rPr>
          <w:sz w:val="44"/>
          <w:szCs w:val="44"/>
        </w:rPr>
        <w:t>Unit 1: Text Analysis-22 days</w:t>
      </w:r>
    </w:p>
    <w:p w:rsidR="00223956" w:rsidRPr="00223956" w:rsidRDefault="00223956" w:rsidP="00866095">
      <w:pPr>
        <w:spacing w:after="0"/>
        <w:jc w:val="center"/>
        <w:rPr>
          <w:sz w:val="44"/>
          <w:szCs w:val="44"/>
        </w:rPr>
      </w:pPr>
      <w:r>
        <w:rPr>
          <w:sz w:val="44"/>
          <w:szCs w:val="44"/>
        </w:rPr>
        <w:t>Unit 1: Cells and Microorganisms-20 days</w:t>
      </w:r>
    </w:p>
    <w:p w:rsidR="0050770C" w:rsidRPr="0050770C" w:rsidRDefault="0050770C" w:rsidP="0050770C">
      <w:pPr>
        <w:rPr>
          <w:sz w:val="36"/>
          <w:szCs w:val="36"/>
        </w:rPr>
      </w:pPr>
      <w:r w:rsidRPr="0050770C">
        <w:rPr>
          <w:sz w:val="36"/>
          <w:szCs w:val="36"/>
        </w:rPr>
        <w:t xml:space="preserve">Reading: </w:t>
      </w:r>
      <w:r w:rsidR="004D343F">
        <w:rPr>
          <w:sz w:val="36"/>
          <w:szCs w:val="36"/>
        </w:rPr>
        <w:t>This unit includes literary</w:t>
      </w:r>
      <w:r w:rsidR="00223956">
        <w:rPr>
          <w:sz w:val="36"/>
          <w:szCs w:val="36"/>
        </w:rPr>
        <w:t xml:space="preserve"> </w:t>
      </w:r>
      <w:r w:rsidR="004D343F">
        <w:rPr>
          <w:sz w:val="36"/>
          <w:szCs w:val="36"/>
        </w:rPr>
        <w:t>(fiction) and informational text.</w:t>
      </w:r>
    </w:p>
    <w:p w:rsidR="00223956" w:rsidRDefault="004D343F" w:rsidP="0050770C">
      <w:pPr>
        <w:rPr>
          <w:sz w:val="36"/>
          <w:szCs w:val="36"/>
        </w:rPr>
      </w:pPr>
      <w:r>
        <w:rPr>
          <w:sz w:val="36"/>
          <w:szCs w:val="36"/>
        </w:rPr>
        <w:t xml:space="preserve">Georgia Standards of Excellence: </w:t>
      </w:r>
      <w:r w:rsidR="00D1521D">
        <w:rPr>
          <w:sz w:val="36"/>
          <w:szCs w:val="36"/>
        </w:rPr>
        <w:t>5</w:t>
      </w:r>
      <w:r>
        <w:rPr>
          <w:sz w:val="36"/>
          <w:szCs w:val="36"/>
        </w:rPr>
        <w:t>RL1,</w:t>
      </w:r>
      <w:r w:rsidR="00D1521D">
        <w:rPr>
          <w:sz w:val="36"/>
          <w:szCs w:val="36"/>
        </w:rPr>
        <w:t xml:space="preserve"> 5</w:t>
      </w:r>
      <w:r w:rsidR="00D1729B">
        <w:rPr>
          <w:sz w:val="36"/>
          <w:szCs w:val="36"/>
        </w:rPr>
        <w:t>RL4</w:t>
      </w:r>
      <w:r w:rsidR="00D1521D">
        <w:rPr>
          <w:sz w:val="36"/>
          <w:szCs w:val="36"/>
        </w:rPr>
        <w:t>, 5RI1, 5RI4 and</w:t>
      </w:r>
    </w:p>
    <w:p w:rsidR="00DB55AC" w:rsidRDefault="00D1521D" w:rsidP="0050770C">
      <w:pPr>
        <w:rPr>
          <w:sz w:val="36"/>
          <w:szCs w:val="36"/>
        </w:rPr>
      </w:pPr>
      <w:r>
        <w:rPr>
          <w:sz w:val="36"/>
          <w:szCs w:val="36"/>
        </w:rPr>
        <w:t xml:space="preserve"> 5</w:t>
      </w:r>
      <w:r w:rsidR="004D343F">
        <w:rPr>
          <w:sz w:val="36"/>
          <w:szCs w:val="36"/>
        </w:rPr>
        <w:t>W3</w:t>
      </w:r>
    </w:p>
    <w:p w:rsidR="003E07EA" w:rsidRDefault="003E07EA" w:rsidP="0050770C">
      <w:pPr>
        <w:rPr>
          <w:sz w:val="36"/>
          <w:szCs w:val="36"/>
        </w:rPr>
      </w:pPr>
      <w:r>
        <w:rPr>
          <w:sz w:val="36"/>
          <w:szCs w:val="36"/>
        </w:rPr>
        <w:t xml:space="preserve">5RL1 </w:t>
      </w:r>
      <w:r w:rsidR="00ED6E3B">
        <w:rPr>
          <w:sz w:val="36"/>
          <w:szCs w:val="36"/>
        </w:rPr>
        <w:t xml:space="preserve">Literary/Fiction Text: </w:t>
      </w:r>
    </w:p>
    <w:p w:rsidR="00ED6E3B" w:rsidRPr="00ED6E3B" w:rsidRDefault="00ED6E3B" w:rsidP="00ED6E3B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Understand close reading strategies</w:t>
      </w:r>
    </w:p>
    <w:p w:rsidR="00ED6E3B" w:rsidRPr="00ED6E3B" w:rsidRDefault="00ED6E3B" w:rsidP="00ED6E3B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Support inferences about the text with specific evidence</w:t>
      </w:r>
    </w:p>
    <w:p w:rsidR="00ED6E3B" w:rsidRPr="00ED6E3B" w:rsidRDefault="00ED6E3B" w:rsidP="00ED6E3B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Use quotations from text in narrative writings and punctuate correctly</w:t>
      </w:r>
    </w:p>
    <w:p w:rsidR="00ED6E3B" w:rsidRDefault="00ED6E3B" w:rsidP="00D1729B">
      <w:pPr>
        <w:rPr>
          <w:sz w:val="36"/>
          <w:szCs w:val="36"/>
        </w:rPr>
      </w:pPr>
      <w:r>
        <w:rPr>
          <w:sz w:val="36"/>
          <w:szCs w:val="36"/>
        </w:rPr>
        <w:t>5RI1</w:t>
      </w:r>
      <w:r w:rsidR="00D1729B">
        <w:rPr>
          <w:sz w:val="36"/>
          <w:szCs w:val="36"/>
        </w:rPr>
        <w:t xml:space="preserve">: </w:t>
      </w:r>
      <w:r>
        <w:rPr>
          <w:sz w:val="36"/>
          <w:szCs w:val="36"/>
        </w:rPr>
        <w:t>Informational Text:</w:t>
      </w:r>
    </w:p>
    <w:p w:rsidR="00ED6E3B" w:rsidRPr="00ED6E3B" w:rsidRDefault="00ED6E3B" w:rsidP="00ED6E3B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Take detailed notes</w:t>
      </w:r>
    </w:p>
    <w:p w:rsidR="00ED6E3B" w:rsidRPr="00ED6E3B" w:rsidRDefault="00ED6E3B" w:rsidP="00ED6E3B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Distinguish between fact and opinion</w:t>
      </w:r>
    </w:p>
    <w:p w:rsidR="00ED6E3B" w:rsidRPr="00ED6E3B" w:rsidRDefault="00ED6E3B" w:rsidP="00ED6E3B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Students will quote, paraphrase, summarize, and explore the accuracy of their content</w:t>
      </w:r>
    </w:p>
    <w:p w:rsidR="00ED6E3B" w:rsidRPr="00ED6E3B" w:rsidRDefault="00ED6E3B" w:rsidP="00ED6E3B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ED6E3B">
        <w:rPr>
          <w:sz w:val="36"/>
          <w:szCs w:val="36"/>
        </w:rPr>
        <w:t>Read challenging informational text</w:t>
      </w:r>
    </w:p>
    <w:p w:rsidR="00B21249" w:rsidRDefault="00ED6E3B" w:rsidP="00D1729B">
      <w:pPr>
        <w:rPr>
          <w:sz w:val="36"/>
          <w:szCs w:val="36"/>
        </w:rPr>
      </w:pPr>
      <w:r>
        <w:rPr>
          <w:sz w:val="36"/>
          <w:szCs w:val="36"/>
        </w:rPr>
        <w:t xml:space="preserve">5RL4: </w:t>
      </w:r>
      <w:r w:rsidR="00B21249">
        <w:rPr>
          <w:sz w:val="36"/>
          <w:szCs w:val="36"/>
        </w:rPr>
        <w:t>I can determine the meaning o</w:t>
      </w:r>
      <w:r>
        <w:rPr>
          <w:sz w:val="36"/>
          <w:szCs w:val="36"/>
        </w:rPr>
        <w:t xml:space="preserve">f words and phrases as they are </w:t>
      </w:r>
      <w:r w:rsidR="00B21249">
        <w:rPr>
          <w:sz w:val="36"/>
          <w:szCs w:val="36"/>
        </w:rPr>
        <w:t>used in a text.</w:t>
      </w:r>
    </w:p>
    <w:p w:rsidR="00B21249" w:rsidRDefault="00B21249" w:rsidP="00B2124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Students will identify unknown words</w:t>
      </w:r>
    </w:p>
    <w:p w:rsidR="00B21249" w:rsidRDefault="00DB55AC" w:rsidP="00B21249">
      <w:pPr>
        <w:pStyle w:val="ListParagraph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 xml:space="preserve">Students will make connections between definitions and the author’s use of the word in the text </w:t>
      </w:r>
      <w:proofErr w:type="gramStart"/>
      <w:r>
        <w:rPr>
          <w:sz w:val="36"/>
          <w:szCs w:val="36"/>
        </w:rPr>
        <w:t>being read</w:t>
      </w:r>
      <w:proofErr w:type="gramEnd"/>
      <w:r>
        <w:rPr>
          <w:sz w:val="36"/>
          <w:szCs w:val="36"/>
        </w:rPr>
        <w:t>.</w:t>
      </w:r>
    </w:p>
    <w:p w:rsidR="005D749C" w:rsidRDefault="00ED6E3B" w:rsidP="005D749C">
      <w:pPr>
        <w:rPr>
          <w:sz w:val="36"/>
          <w:szCs w:val="36"/>
        </w:rPr>
      </w:pPr>
      <w:r>
        <w:rPr>
          <w:sz w:val="36"/>
          <w:szCs w:val="36"/>
        </w:rPr>
        <w:lastRenderedPageBreak/>
        <w:t>5</w:t>
      </w:r>
      <w:r w:rsidR="005D749C">
        <w:rPr>
          <w:sz w:val="36"/>
          <w:szCs w:val="36"/>
        </w:rPr>
        <w:t>RI4: I can determine the meaning of general academic language and domain-specific words or phrases in a text.</w:t>
      </w:r>
    </w:p>
    <w:p w:rsidR="005D749C" w:rsidRDefault="005D749C" w:rsidP="005D749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Students will read a variety of texts and incorporate new words into oral and written language</w:t>
      </w:r>
    </w:p>
    <w:p w:rsidR="005D749C" w:rsidRDefault="005D749C" w:rsidP="005D749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 xml:space="preserve"> Students will apply learned strategies to determine the meaning of unknown words.</w:t>
      </w:r>
    </w:p>
    <w:p w:rsidR="005D749C" w:rsidRPr="005D749C" w:rsidRDefault="005D749C" w:rsidP="005D749C">
      <w:pPr>
        <w:pStyle w:val="ListParagraph"/>
        <w:numPr>
          <w:ilvl w:val="0"/>
          <w:numId w:val="5"/>
        </w:numPr>
        <w:rPr>
          <w:sz w:val="36"/>
          <w:szCs w:val="36"/>
        </w:rPr>
      </w:pPr>
      <w:r>
        <w:rPr>
          <w:sz w:val="36"/>
          <w:szCs w:val="36"/>
        </w:rPr>
        <w:t>Students will know the differences between general academic and domain-specific words and phrases</w:t>
      </w:r>
    </w:p>
    <w:p w:rsidR="00ED6E3B" w:rsidRDefault="0050770C" w:rsidP="0050770C">
      <w:pPr>
        <w:rPr>
          <w:sz w:val="36"/>
          <w:szCs w:val="36"/>
        </w:rPr>
      </w:pPr>
      <w:r>
        <w:rPr>
          <w:sz w:val="36"/>
          <w:szCs w:val="36"/>
        </w:rPr>
        <w:t>Writing:</w:t>
      </w:r>
    </w:p>
    <w:p w:rsidR="0050770C" w:rsidRDefault="00ED6E3B" w:rsidP="0050770C">
      <w:pPr>
        <w:rPr>
          <w:sz w:val="36"/>
          <w:szCs w:val="36"/>
        </w:rPr>
      </w:pPr>
      <w:r>
        <w:rPr>
          <w:sz w:val="36"/>
          <w:szCs w:val="36"/>
        </w:rPr>
        <w:t>5W3</w:t>
      </w:r>
      <w:r w:rsidR="005D749C">
        <w:rPr>
          <w:sz w:val="36"/>
          <w:szCs w:val="36"/>
        </w:rPr>
        <w:t>: I can write narratives</w:t>
      </w:r>
      <w:r w:rsidR="00CA5655">
        <w:rPr>
          <w:sz w:val="36"/>
          <w:szCs w:val="36"/>
        </w:rPr>
        <w:t>.</w:t>
      </w:r>
    </w:p>
    <w:p w:rsidR="00CA5655" w:rsidRDefault="00CA5655" w:rsidP="00CA5655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Students can establish a situation, narrator, and/or characters.</w:t>
      </w:r>
    </w:p>
    <w:p w:rsidR="00CA5655" w:rsidRDefault="00CA5655" w:rsidP="00CA5655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Students will create an engaging beginning and point of view to develop reader interest.</w:t>
      </w:r>
    </w:p>
    <w:p w:rsidR="00CA5655" w:rsidRDefault="00CA5655" w:rsidP="00CA5655">
      <w:pPr>
        <w:pStyle w:val="ListParagraph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Students will use dialogue, descriptions, concrete details and sensory details to reveal characters and develop experiences and events.</w:t>
      </w:r>
    </w:p>
    <w:p w:rsidR="00866095" w:rsidRDefault="00866095" w:rsidP="00866095">
      <w:pPr>
        <w:rPr>
          <w:sz w:val="36"/>
          <w:szCs w:val="36"/>
        </w:rPr>
      </w:pPr>
    </w:p>
    <w:p w:rsidR="00866095" w:rsidRDefault="00866095" w:rsidP="0022395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Science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t>Unit 1: Cells and Microorganisms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t>Days 20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t>S5L3: Students will obtain, evaluate, and communicate information to compare and contrast the parts of plant and animal cells.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lastRenderedPageBreak/>
        <w:t>In class students will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t xml:space="preserve">Gather evidence using technology tools to support a claim that plants and animals are comprised of cells too small to </w:t>
      </w:r>
      <w:proofErr w:type="gramStart"/>
      <w:r>
        <w:rPr>
          <w:sz w:val="36"/>
          <w:szCs w:val="36"/>
        </w:rPr>
        <w:t>be seen</w:t>
      </w:r>
      <w:proofErr w:type="gramEnd"/>
      <w:r>
        <w:rPr>
          <w:sz w:val="36"/>
          <w:szCs w:val="36"/>
        </w:rPr>
        <w:t xml:space="preserve"> without magnification.</w:t>
      </w:r>
    </w:p>
    <w:p w:rsidR="00866095" w:rsidRDefault="00866095" w:rsidP="00866095">
      <w:pPr>
        <w:rPr>
          <w:sz w:val="36"/>
          <w:szCs w:val="36"/>
        </w:rPr>
      </w:pPr>
      <w:r>
        <w:rPr>
          <w:sz w:val="36"/>
          <w:szCs w:val="36"/>
        </w:rPr>
        <w:t xml:space="preserve">Develop a model to identify and label parts of a plant cell </w:t>
      </w:r>
      <w:r w:rsidR="00705293">
        <w:rPr>
          <w:sz w:val="36"/>
          <w:szCs w:val="36"/>
        </w:rPr>
        <w:t>and of an animal cell.</w:t>
      </w:r>
    </w:p>
    <w:p w:rsidR="00705293" w:rsidRPr="00866095" w:rsidRDefault="00705293" w:rsidP="00223956">
      <w:pPr>
        <w:rPr>
          <w:sz w:val="36"/>
          <w:szCs w:val="36"/>
        </w:rPr>
      </w:pPr>
      <w:r>
        <w:rPr>
          <w:sz w:val="36"/>
          <w:szCs w:val="36"/>
        </w:rPr>
        <w:t>Construct an explanation that differentiates between the structure of plant and animal cells.</w:t>
      </w:r>
    </w:p>
    <w:p w:rsidR="00CA5655" w:rsidRDefault="00CA5655" w:rsidP="0050770C">
      <w:pPr>
        <w:ind w:left="1440"/>
      </w:pPr>
    </w:p>
    <w:p w:rsidR="00CA5655" w:rsidRDefault="00CA5655" w:rsidP="0050770C">
      <w:pPr>
        <w:ind w:left="1440"/>
      </w:pPr>
    </w:p>
    <w:sectPr w:rsidR="00CA5655" w:rsidSect="0050770C">
      <w:pgSz w:w="12240" w:h="15840"/>
      <w:pgMar w:top="1440" w:right="1440" w:bottom="1440" w:left="1440" w:header="720" w:footer="720" w:gutter="0"/>
      <w:pgBorders w:offsetFrom="page">
        <w:top w:val="thinThickThinMediumGap" w:sz="24" w:space="24" w:color="E7E6E6" w:themeColor="background2"/>
        <w:left w:val="thinThickThinMediumGap" w:sz="24" w:space="24" w:color="E7E6E6" w:themeColor="background2"/>
        <w:bottom w:val="thinThickThinMediumGap" w:sz="24" w:space="24" w:color="E7E6E6" w:themeColor="background2"/>
        <w:right w:val="thinThickThinMediumGap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03D"/>
    <w:multiLevelType w:val="hybridMultilevel"/>
    <w:tmpl w:val="FE62BB44"/>
    <w:lvl w:ilvl="0" w:tplc="5714276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A31559"/>
    <w:multiLevelType w:val="hybridMultilevel"/>
    <w:tmpl w:val="DF4287E2"/>
    <w:lvl w:ilvl="0" w:tplc="B74E9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44062"/>
    <w:multiLevelType w:val="hybridMultilevel"/>
    <w:tmpl w:val="D8B890A2"/>
    <w:lvl w:ilvl="0" w:tplc="ABD23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C26ADB"/>
    <w:multiLevelType w:val="hybridMultilevel"/>
    <w:tmpl w:val="5FC6B17A"/>
    <w:lvl w:ilvl="0" w:tplc="B6D81D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50DCB"/>
    <w:multiLevelType w:val="hybridMultilevel"/>
    <w:tmpl w:val="E3E09F9E"/>
    <w:lvl w:ilvl="0" w:tplc="76D8D7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207B17"/>
    <w:multiLevelType w:val="hybridMultilevel"/>
    <w:tmpl w:val="5C6AD704"/>
    <w:lvl w:ilvl="0" w:tplc="6A5602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D6694"/>
    <w:multiLevelType w:val="hybridMultilevel"/>
    <w:tmpl w:val="2CCE41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DE745E"/>
    <w:multiLevelType w:val="hybridMultilevel"/>
    <w:tmpl w:val="F3C80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08"/>
    <w:rsid w:val="001B171F"/>
    <w:rsid w:val="001C72E0"/>
    <w:rsid w:val="00223956"/>
    <w:rsid w:val="002903C8"/>
    <w:rsid w:val="00304743"/>
    <w:rsid w:val="003E07EA"/>
    <w:rsid w:val="004D343F"/>
    <w:rsid w:val="0050770C"/>
    <w:rsid w:val="005D749C"/>
    <w:rsid w:val="00705293"/>
    <w:rsid w:val="007218AC"/>
    <w:rsid w:val="00811403"/>
    <w:rsid w:val="008255A6"/>
    <w:rsid w:val="0086166A"/>
    <w:rsid w:val="00866095"/>
    <w:rsid w:val="00A11E08"/>
    <w:rsid w:val="00B21249"/>
    <w:rsid w:val="00CA5655"/>
    <w:rsid w:val="00D1521D"/>
    <w:rsid w:val="00D1729B"/>
    <w:rsid w:val="00DB55AC"/>
    <w:rsid w:val="00E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7AB2E"/>
  <w15:chartTrackingRefBased/>
  <w15:docId w15:val="{7604A742-18D4-413B-B586-24105669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2022-08-07T02:16:00Z</dcterms:created>
  <dcterms:modified xsi:type="dcterms:W3CDTF">2022-08-07T02:16:00Z</dcterms:modified>
</cp:coreProperties>
</file>